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48" w:rsidRPr="00820648" w:rsidRDefault="00820648" w:rsidP="00820648">
      <w:pPr>
        <w:shd w:val="clear" w:color="auto" w:fill="FFFFFF"/>
        <w:spacing w:after="15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20648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Календарь мероприятий муниципальных учреждений дополнительного образования города Кирова на ноябрь 2023 года для детей и молодежи</w:t>
      </w:r>
    </w:p>
    <w:p w:rsidR="00820648" w:rsidRPr="00820648" w:rsidRDefault="00820648" w:rsidP="00820648">
      <w:pPr>
        <w:shd w:val="clear" w:color="auto" w:fill="FFFFFF"/>
        <w:spacing w:line="240" w:lineRule="auto"/>
        <w:rPr>
          <w:rFonts w:eastAsia="Times New Roman" w:cs="Times New Roman"/>
          <w:b/>
          <w:bCs/>
          <w:caps/>
          <w:color w:val="FFFFFF"/>
          <w:sz w:val="18"/>
          <w:szCs w:val="18"/>
          <w:lang w:eastAsia="ru-RU"/>
        </w:rPr>
      </w:pPr>
      <w:bookmarkStart w:id="0" w:name="_GoBack"/>
      <w:bookmarkEnd w:id="0"/>
    </w:p>
    <w:p w:rsidR="00820648" w:rsidRPr="00820648" w:rsidRDefault="00820648" w:rsidP="00820648">
      <w:pPr>
        <w:shd w:val="clear" w:color="auto" w:fill="FFFFFF"/>
        <w:spacing w:before="90" w:after="210" w:line="329" w:lineRule="atLeast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06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Календарь мероприятий муниципальных учреждений дополнительного образования</w:t>
      </w:r>
    </w:p>
    <w:p w:rsidR="00820648" w:rsidRPr="00820648" w:rsidRDefault="00820648" w:rsidP="00820648">
      <w:pPr>
        <w:shd w:val="clear" w:color="auto" w:fill="FFFFFF"/>
        <w:spacing w:before="90" w:after="210" w:line="329" w:lineRule="atLeast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06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города Кирова на ноябрь 2023 года для детей и молодежи</w:t>
      </w:r>
    </w:p>
    <w:p w:rsidR="00820648" w:rsidRPr="00820648" w:rsidRDefault="00820648" w:rsidP="0082064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0648">
        <w:rPr>
          <w:rFonts w:ascii="Montserrat" w:eastAsia="Times New Roman" w:hAnsi="Montserrat" w:cs="Times New Roman"/>
          <w:b/>
          <w:bCs/>
          <w:color w:val="000000"/>
          <w:sz w:val="90"/>
          <w:szCs w:val="90"/>
          <w:lang w:eastAsia="ru-RU"/>
        </w:rPr>
        <w:t>27</w:t>
      </w:r>
      <w:r w:rsidRPr="0082064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октября</w:t>
      </w:r>
      <w:r w:rsidRPr="00820648">
        <w:rPr>
          <w:rFonts w:ascii="Montserrat" w:eastAsia="Times New Roman" w:hAnsi="Montserrat" w:cs="Times New Roman"/>
          <w:b/>
          <w:bCs/>
          <w:color w:val="000000"/>
          <w:sz w:val="90"/>
          <w:szCs w:val="90"/>
          <w:lang w:eastAsia="ru-RU"/>
        </w:rPr>
        <w:t>30</w:t>
      </w:r>
      <w:r w:rsidRPr="0082064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ноября</w:t>
      </w:r>
    </w:p>
    <w:p w:rsidR="00820648" w:rsidRPr="00820648" w:rsidRDefault="00820648" w:rsidP="00820648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0648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16274A" wp14:editId="09E30E07">
                <wp:extent cx="304800" cy="304800"/>
                <wp:effectExtent l="0" t="0" r="0" b="0"/>
                <wp:docPr id="1" name="AutoShape 1" descr="Календарь мероприятий муниципальных учреждений дополнительного образования  города Кирова на ноябрь 2023 года для детей и молодежи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EF42CC" id="AutoShape 1" o:spid="_x0000_s1026" alt="Календарь мероприятий муниципальных учреждений дополнительного образования  города Кирова на ноябрь 2023 года для детей и молодежи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ygOV&#10;LW0DAACxBgAADgAAAAAAAAAAAAAAAAAuAgAAZHJzL2Uyb0RvYy54bWxQSwECLQAUAAYACAAAACEA&#10;TKDpLNgAAAAD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2205"/>
        <w:gridCol w:w="2370"/>
        <w:gridCol w:w="2503"/>
        <w:gridCol w:w="6095"/>
      </w:tblGrid>
      <w:tr w:rsidR="00820648" w:rsidRPr="00820648" w:rsidTr="00820648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 - организатор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</w:t>
            </w:r>
          </w:p>
        </w:tc>
        <w:tc>
          <w:tcPr>
            <w:tcW w:w="6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информацию о мероприятии</w:t>
            </w:r>
          </w:p>
        </w:tc>
      </w:tr>
      <w:tr w:rsidR="00820648" w:rsidRPr="00820648" w:rsidTr="00820648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13.11.2023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города </w:t>
            </w:r>
            <w:proofErr w:type="gramStart"/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среди  обучающихся</w:t>
            </w:r>
            <w:proofErr w:type="gramEnd"/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 xml:space="preserve"> по пенопластовым моделям комнатных планеров  (на дальность полета)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ДО СЮТ г. Кирова</w:t>
            </w:r>
          </w:p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Киров, ул.Дзержинского,23)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7 до 12 лет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20648">
                <w:rPr>
                  <w:rFonts w:ascii="Calibri" w:eastAsia="Times New Roman" w:hAnsi="Calibri" w:cs="Calibri"/>
                  <w:color w:val="306AFD"/>
                  <w:shd w:val="clear" w:color="auto" w:fill="FFFFFF"/>
                  <w:lang w:eastAsia="ru-RU"/>
                </w:rPr>
                <w:t>Мероприятия (kirov.ru)</w:t>
              </w:r>
            </w:hyperlink>
          </w:p>
        </w:tc>
      </w:tr>
      <w:tr w:rsidR="00820648" w:rsidRPr="00820648" w:rsidTr="00820648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13.11.2023-17.11.2023</w:t>
            </w:r>
          </w:p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заявки до 07.11.2023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Городской открытый конкурс «Юнармеец, вперед!»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«Детско-юношеский центр гражданского, патриотического и духовно-</w:t>
            </w: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нравственного воспитания</w:t>
            </w:r>
          </w:p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святого благоверного</w:t>
            </w:r>
          </w:p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князя Александра Невского»</w:t>
            </w:r>
          </w:p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Кирова</w:t>
            </w:r>
          </w:p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064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  <w:t>Красноармейская ул., 10, Ленина ул., 164/2)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Юнармейские отряды</w:t>
            </w:r>
          </w:p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 xml:space="preserve">г. Кирова и </w:t>
            </w:r>
            <w:proofErr w:type="spellStart"/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Оричевского</w:t>
            </w:r>
            <w:proofErr w:type="spellEnd"/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(</w:t>
            </w:r>
            <w:r w:rsidRPr="00820648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возраст участников:</w:t>
            </w:r>
          </w:p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8-17 лет)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20648">
                <w:rPr>
                  <w:rFonts w:ascii="Calibri" w:eastAsia="Times New Roman" w:hAnsi="Calibri" w:cs="Calibri"/>
                  <w:color w:val="306AFD"/>
                  <w:shd w:val="clear" w:color="auto" w:fill="FFFFFF"/>
                  <w:lang w:eastAsia="ru-RU"/>
                </w:rPr>
                <w:t>Ноябрь — МБОУ ДО ДЮЦ им. А. Невского города Кирова (kirovedu.ru)</w:t>
              </w:r>
            </w:hyperlink>
          </w:p>
        </w:tc>
      </w:tr>
      <w:tr w:rsidR="00820648" w:rsidRPr="00820648" w:rsidTr="00820648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14.11.2023-24.11.2023</w:t>
            </w:r>
          </w:p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заявки до 13.11.2023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 открытый городской конкурс «Мы гордимся!», посвященный святому благоверному князю Александру Невскому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«Детско-юношеский центр гражданского, патриотического и духовно-нравственного воспитания</w:t>
            </w:r>
          </w:p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святого благоверного</w:t>
            </w:r>
          </w:p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князя Александра Невского»</w:t>
            </w:r>
          </w:p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Кирова</w:t>
            </w:r>
          </w:p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064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  <w:t>Красноармейская ул., 10, Ленина ул., 164/2)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6 до 18 лет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20648">
                <w:rPr>
                  <w:rFonts w:ascii="Calibri" w:eastAsia="Times New Roman" w:hAnsi="Calibri" w:cs="Calibri"/>
                  <w:color w:val="306AFD"/>
                  <w:shd w:val="clear" w:color="auto" w:fill="FFFFFF"/>
                  <w:lang w:eastAsia="ru-RU"/>
                </w:rPr>
                <w:t>Положение-Мы-гордимся.pdf (kirovedu.ru)</w:t>
              </w:r>
            </w:hyperlink>
          </w:p>
        </w:tc>
      </w:tr>
      <w:tr w:rsidR="00820648" w:rsidRPr="00820648" w:rsidTr="00820648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18.11.2023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«Время роста»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МОАУ ДО Дом детского творчества «Вдохновение» города Кирова</w:t>
            </w:r>
          </w:p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 (ул. Воровского, 108)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Обучающиеся МОАУ ДО Дом детского творчества «Вдохновение» (дети с 14 до 18 лет)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20648">
                <w:rPr>
                  <w:rFonts w:ascii="Calibri" w:eastAsia="Times New Roman" w:hAnsi="Calibri" w:cs="Calibri"/>
                  <w:color w:val="306AFD"/>
                  <w:shd w:val="clear" w:color="auto" w:fill="FFFFFF"/>
                  <w:lang w:eastAsia="ru-RU"/>
                </w:rPr>
                <w:t xml:space="preserve">ДДТ «Вдохновение» | Киров | </w:t>
              </w:r>
              <w:proofErr w:type="spellStart"/>
              <w:r w:rsidRPr="00820648">
                <w:rPr>
                  <w:rFonts w:ascii="Calibri" w:eastAsia="Times New Roman" w:hAnsi="Calibri" w:cs="Calibri"/>
                  <w:color w:val="306AFD"/>
                  <w:shd w:val="clear" w:color="auto" w:fill="FFFFFF"/>
                  <w:lang w:eastAsia="ru-RU"/>
                </w:rPr>
                <w:t>ВКонтакте</w:t>
              </w:r>
              <w:proofErr w:type="spellEnd"/>
              <w:r w:rsidRPr="00820648">
                <w:rPr>
                  <w:rFonts w:ascii="Calibri" w:eastAsia="Times New Roman" w:hAnsi="Calibri" w:cs="Calibri"/>
                  <w:color w:val="306AFD"/>
                  <w:shd w:val="clear" w:color="auto" w:fill="FFFFFF"/>
                  <w:lang w:eastAsia="ru-RU"/>
                </w:rPr>
                <w:t xml:space="preserve"> (vk.com)</w:t>
              </w:r>
            </w:hyperlink>
          </w:p>
        </w:tc>
      </w:tr>
      <w:tr w:rsidR="00820648" w:rsidRPr="00820648" w:rsidTr="00820648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«Классная встреча» с игроками баскетбольного клуба КГМУ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МОАУ ДО «Центр развития творчества детей и юношества города Кирова»</w:t>
            </w:r>
          </w:p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ул.Профсоюзная</w:t>
            </w:r>
            <w:proofErr w:type="spellEnd"/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, 43)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13 до 18 лет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20648">
                <w:rPr>
                  <w:rFonts w:ascii="Calibri" w:eastAsia="Times New Roman" w:hAnsi="Calibri" w:cs="Calibri"/>
                  <w:color w:val="306AFD"/>
                  <w:shd w:val="clear" w:color="auto" w:fill="FFFFFF"/>
                  <w:lang w:eastAsia="ru-RU"/>
                </w:rPr>
                <w:t xml:space="preserve">Центр развития творчества детей и юношества | </w:t>
              </w:r>
              <w:proofErr w:type="spellStart"/>
              <w:r w:rsidRPr="00820648">
                <w:rPr>
                  <w:rFonts w:ascii="Calibri" w:eastAsia="Times New Roman" w:hAnsi="Calibri" w:cs="Calibri"/>
                  <w:color w:val="306AFD"/>
                  <w:shd w:val="clear" w:color="auto" w:fill="FFFFFF"/>
                  <w:lang w:eastAsia="ru-RU"/>
                </w:rPr>
                <w:t>ВКонтакте</w:t>
              </w:r>
              <w:proofErr w:type="spellEnd"/>
              <w:r w:rsidRPr="00820648">
                <w:rPr>
                  <w:rFonts w:ascii="Calibri" w:eastAsia="Times New Roman" w:hAnsi="Calibri" w:cs="Calibri"/>
                  <w:color w:val="306AFD"/>
                  <w:shd w:val="clear" w:color="auto" w:fill="FFFFFF"/>
                  <w:lang w:eastAsia="ru-RU"/>
                </w:rPr>
                <w:t xml:space="preserve"> (vk.com)</w:t>
              </w:r>
            </w:hyperlink>
          </w:p>
        </w:tc>
      </w:tr>
      <w:tr w:rsidR="00820648" w:rsidRPr="00820648" w:rsidTr="00820648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23.11.2023-25.11.2023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lang w:eastAsia="ru-RU"/>
              </w:rPr>
              <w:t>Первенство города Кирова по автомодельному спорту (трассовые   модели)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ДО СЮТ г. Кирова</w:t>
            </w:r>
          </w:p>
          <w:p w:rsidR="00820648" w:rsidRPr="00820648" w:rsidRDefault="00820648" w:rsidP="0082064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Киров, ул.Дзержинского,23)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7 до 18 лет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0648" w:rsidRPr="00820648" w:rsidRDefault="00820648" w:rsidP="0082064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20648">
                <w:rPr>
                  <w:rFonts w:ascii="Calibri" w:eastAsia="Times New Roman" w:hAnsi="Calibri" w:cs="Calibri"/>
                  <w:color w:val="306AFD"/>
                  <w:shd w:val="clear" w:color="auto" w:fill="FFFFFF"/>
                  <w:lang w:eastAsia="ru-RU"/>
                </w:rPr>
                <w:t>Мероприятия (kirov.ru)</w:t>
              </w:r>
            </w:hyperlink>
          </w:p>
        </w:tc>
      </w:tr>
    </w:tbl>
    <w:p w:rsidR="00A91690" w:rsidRDefault="00A91690"/>
    <w:sectPr w:rsidR="00A91690" w:rsidSect="00820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48"/>
    <w:rsid w:val="00820648"/>
    <w:rsid w:val="00A9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C2B20-318C-47CE-8100-A3E9C5E1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1070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203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1083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4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rtdu_43?ysclid=lo4eavgba27397689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dt_vdohnovenie?ysclid=lo4fgg2l674903655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c-patriot.kirovedu.ru/wp-content/uploads/sites/182/2023/10/%D0%9F%D0%BE%D0%BB%D0%BE%D0%B6%D0%B5%D0%BD%D0%B8%D0%B5-%D0%9C%D1%8B-%D0%B3%D0%BE%D1%80%D0%B4%D0%B8%D0%BC%D1%81%D1%8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uc-patriot.kirovedu.ru/?page_id=118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ut.kirov.ru/meropriyatiya" TargetMode="External"/><Relationship Id="rId9" Type="http://schemas.openxmlformats.org/officeDocument/2006/relationships/hyperlink" Target="http://sut.kirov.ru/meropriya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2024-01-10T09:17:00Z</dcterms:created>
  <dcterms:modified xsi:type="dcterms:W3CDTF">2024-01-10T09:18:00Z</dcterms:modified>
</cp:coreProperties>
</file>